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EE" w:rsidRPr="00795A6D" w:rsidRDefault="00D54BEE" w:rsidP="00D54BEE">
      <w:pPr>
        <w:ind w:leftChars="197" w:left="414" w:firstLineChars="690" w:firstLine="1940"/>
        <w:rPr>
          <w:rFonts w:ascii="宋体" w:hAnsi="宋体" w:hint="eastAsia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教学反思</w:t>
      </w:r>
    </w:p>
    <w:p w:rsidR="00D54BEE" w:rsidRPr="00795A6D" w:rsidRDefault="00D54BEE" w:rsidP="00D54BEE">
      <w:pPr>
        <w:ind w:firstLineChars="200" w:firstLine="560"/>
        <w:rPr>
          <w:rFonts w:ascii="宋体" w:hAnsi="宋体" w:cs="Tahoma" w:hint="eastAsia"/>
          <w:color w:val="444444"/>
          <w:sz w:val="28"/>
          <w:szCs w:val="28"/>
          <w:shd w:val="clear" w:color="auto" w:fill="FFFFFF"/>
        </w:rPr>
      </w:pPr>
      <w:r w:rsidRPr="00795A6D">
        <w:rPr>
          <w:rFonts w:ascii="宋体" w:hAnsi="宋体" w:cs="Tahoma"/>
          <w:color w:val="444444"/>
          <w:sz w:val="28"/>
          <w:szCs w:val="28"/>
          <w:shd w:val="clear" w:color="auto" w:fill="FFFFFF"/>
        </w:rPr>
        <w:t>《身份证编码》这一课是一节实践活动课。活动的设计旨在让学生了解数字在日常生活中的实际应用，探索数字编码的简单方法，经历运用所学数学知识解决简单实际问题的过程，培养学生的实践能力</w:t>
      </w:r>
      <w:r w:rsidRPr="00795A6D">
        <w:rPr>
          <w:rFonts w:ascii="宋体" w:hAnsi="宋体" w:cs="Tahoma"/>
          <w:color w:val="444444"/>
          <w:sz w:val="28"/>
          <w:szCs w:val="28"/>
        </w:rPr>
        <w:br/>
      </w:r>
      <w:r w:rsidRPr="00795A6D">
        <w:rPr>
          <w:rFonts w:ascii="宋体" w:hAnsi="宋体" w:cs="Tahoma"/>
          <w:color w:val="444444"/>
          <w:sz w:val="28"/>
          <w:szCs w:val="28"/>
          <w:shd w:val="clear" w:color="auto" w:fill="FFFFFF"/>
        </w:rPr>
        <w:t>围绕“自主学习”这一研究主题，我采用了指导---自主学习的方式在课前给学生分配任务，让学生自己收集整理资料，然后在课上做汇报交流。同学们通过课前调查，在生生互动，小组交流，显示了超强的信息量。现就我的设计思路及课堂教学的落实情况来谈一下自己的反思：</w:t>
      </w:r>
      <w:r w:rsidRPr="00795A6D">
        <w:rPr>
          <w:rFonts w:ascii="宋体" w:hAnsi="宋体" w:cs="Tahoma"/>
          <w:color w:val="444444"/>
          <w:sz w:val="28"/>
          <w:szCs w:val="28"/>
        </w:rPr>
        <w:br/>
      </w:r>
      <w:r w:rsidRPr="00795A6D">
        <w:rPr>
          <w:rFonts w:ascii="宋体" w:hAnsi="宋体" w:cs="Tahoma"/>
          <w:color w:val="444444"/>
          <w:sz w:val="28"/>
          <w:szCs w:val="28"/>
          <w:shd w:val="clear" w:color="auto" w:fill="FFFFFF"/>
        </w:rPr>
        <w:t>1、运用指导自主学习方式（课前收集资料、课中</w:t>
      </w:r>
      <w:proofErr w:type="gramStart"/>
      <w:r w:rsidRPr="00795A6D">
        <w:rPr>
          <w:rFonts w:ascii="宋体" w:hAnsi="宋体" w:cs="Tahoma"/>
          <w:color w:val="444444"/>
          <w:sz w:val="28"/>
          <w:szCs w:val="28"/>
          <w:shd w:val="clear" w:color="auto" w:fill="FFFFFF"/>
        </w:rPr>
        <w:t>交流汇报</w:t>
      </w:r>
      <w:proofErr w:type="gramEnd"/>
      <w:r w:rsidRPr="00795A6D">
        <w:rPr>
          <w:rFonts w:ascii="宋体" w:hAnsi="宋体" w:cs="Tahoma"/>
          <w:color w:val="444444"/>
          <w:sz w:val="28"/>
          <w:szCs w:val="28"/>
          <w:shd w:val="clear" w:color="auto" w:fill="FFFFFF"/>
        </w:rPr>
        <w:t>和课后运用知识）为学生营造了一个自主探究、合作交流的广阔空间。课前我分小组给学生分配任务，引导学生搜集自己和父母的身份证,通过网络了解身份证编码的编排方法，体会编码编排的特点，初步学会编码,从中又培养了学生收集信息的能力和观察比较的能力。因而课堂上汇报气氛活跃，学生学到了许多与编码有关的知识，感受到知识的趣味性和无限性。</w:t>
      </w:r>
      <w:r w:rsidRPr="00795A6D">
        <w:rPr>
          <w:rFonts w:ascii="宋体" w:hAnsi="宋体" w:cs="Tahoma"/>
          <w:color w:val="444444"/>
          <w:sz w:val="28"/>
          <w:szCs w:val="28"/>
        </w:rPr>
        <w:br/>
      </w:r>
      <w:r w:rsidRPr="00795A6D">
        <w:rPr>
          <w:rFonts w:ascii="宋体" w:hAnsi="宋体" w:cs="Tahoma"/>
          <w:color w:val="444444"/>
          <w:sz w:val="28"/>
          <w:szCs w:val="28"/>
          <w:shd w:val="clear" w:color="auto" w:fill="FFFFFF"/>
        </w:rPr>
        <w:t>2、本节课我注重了理解与运用。为了引导学生探索身份证号码的编排规律，我要求学生和同桌利用自己收集到的身份证号码，采取观察、比较、猜测等方法，探索身份证号码的编码规律，然后在全班交流学习成果，反馈学习情况。在学生了解、掌握了身份证编码的编排方法之后，我进一步引导他们归纳编码的好处以及编码时要注意的问题，让学生理解本课的重点和难点。让学生真正了解身份证号码的编排特</w:t>
      </w:r>
      <w:r w:rsidRPr="00795A6D">
        <w:rPr>
          <w:rFonts w:ascii="宋体" w:hAnsi="宋体" w:cs="Tahoma"/>
          <w:color w:val="444444"/>
          <w:sz w:val="28"/>
          <w:szCs w:val="28"/>
          <w:shd w:val="clear" w:color="auto" w:fill="FFFFFF"/>
        </w:rPr>
        <w:lastRenderedPageBreak/>
        <w:t>点：这一环节，我把学习的主动权交给学生，放手让学生自主探究，小组合作学习，最后总结出身份证的编码规律，充分体现了“以学生为主体，学生是学习的主人”的新课程理念。</w:t>
      </w:r>
      <w:r w:rsidRPr="00795A6D">
        <w:rPr>
          <w:rFonts w:ascii="宋体" w:hAnsi="宋体" w:cs="Tahoma"/>
          <w:color w:val="444444"/>
          <w:sz w:val="28"/>
          <w:szCs w:val="28"/>
        </w:rPr>
        <w:br/>
      </w:r>
      <w:r w:rsidRPr="00795A6D">
        <w:rPr>
          <w:rFonts w:ascii="宋体" w:hAnsi="宋体" w:cs="Tahoma"/>
          <w:color w:val="444444"/>
          <w:sz w:val="28"/>
          <w:szCs w:val="28"/>
          <w:shd w:val="clear" w:color="auto" w:fill="FFFFFF"/>
        </w:rPr>
        <w:t>3、联系生活，拓宽视野</w:t>
      </w:r>
      <w:r w:rsidRPr="00795A6D">
        <w:rPr>
          <w:rFonts w:ascii="宋体" w:hAnsi="宋体" w:cs="Tahoma"/>
          <w:color w:val="444444"/>
          <w:sz w:val="28"/>
          <w:szCs w:val="28"/>
        </w:rPr>
        <w:br/>
      </w:r>
      <w:r w:rsidRPr="00795A6D">
        <w:rPr>
          <w:rFonts w:ascii="宋体" w:hAnsi="宋体" w:cs="Tahoma"/>
          <w:color w:val="444444"/>
          <w:sz w:val="28"/>
          <w:szCs w:val="28"/>
          <w:shd w:val="clear" w:color="auto" w:fill="FFFFFF"/>
        </w:rPr>
        <w:t>引导学生举出现实生活中运用数字编码的实例，如电话号码、车辆号码、邮政编码等等。让学生找一找数字编码在日常生活的应用，拓宽了学生的视野，进一步引导学生留心观察生活，使学生亲身体会到数学的应用价值。</w:t>
      </w:r>
      <w:r w:rsidRPr="00795A6D">
        <w:rPr>
          <w:rFonts w:ascii="宋体" w:hAnsi="宋体" w:cs="Tahoma"/>
          <w:color w:val="444444"/>
          <w:sz w:val="28"/>
          <w:szCs w:val="28"/>
        </w:rPr>
        <w:br/>
      </w:r>
      <w:r w:rsidRPr="00795A6D">
        <w:rPr>
          <w:rFonts w:ascii="宋体" w:hAnsi="宋体" w:cs="Tahoma"/>
          <w:color w:val="444444"/>
          <w:sz w:val="28"/>
          <w:szCs w:val="28"/>
          <w:shd w:val="clear" w:color="auto" w:fill="FFFFFF"/>
        </w:rPr>
        <w:t>4、巩固拓展环节，密切数学与生活的联系。</w:t>
      </w:r>
      <w:r w:rsidRPr="00795A6D">
        <w:rPr>
          <w:rFonts w:ascii="宋体" w:hAnsi="宋体" w:cs="Tahoma"/>
          <w:color w:val="444444"/>
          <w:sz w:val="28"/>
          <w:szCs w:val="28"/>
        </w:rPr>
        <w:br/>
      </w:r>
      <w:r w:rsidRPr="00795A6D">
        <w:rPr>
          <w:rFonts w:ascii="宋体" w:hAnsi="宋体" w:cs="Tahoma"/>
          <w:color w:val="444444"/>
          <w:sz w:val="28"/>
          <w:szCs w:val="28"/>
          <w:shd w:val="clear" w:color="auto" w:fill="FFFFFF"/>
        </w:rPr>
        <w:t>在巩固拓展这一环节中，让学生尝试编号码，在这个过程中，让学生亲身感受运用所学知识解决实际问题的过程，培养了学生的探索精神和创造能力，也让不同层次的学生在合作中互补，感受到合作交流学习的重要性，使学生用积极的情感来学习数学。</w:t>
      </w:r>
    </w:p>
    <w:p w:rsidR="00E7373C" w:rsidRPr="00D54BEE" w:rsidRDefault="00E7373C">
      <w:bookmarkStart w:id="0" w:name="_GoBack"/>
      <w:bookmarkEnd w:id="0"/>
    </w:p>
    <w:sectPr w:rsidR="00E7373C" w:rsidRPr="00D54B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CB7" w:rsidRDefault="006C5CB7" w:rsidP="00D54BEE">
      <w:r>
        <w:separator/>
      </w:r>
    </w:p>
  </w:endnote>
  <w:endnote w:type="continuationSeparator" w:id="0">
    <w:p w:rsidR="006C5CB7" w:rsidRDefault="006C5CB7" w:rsidP="00D54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CB7" w:rsidRDefault="006C5CB7" w:rsidP="00D54BEE">
      <w:r>
        <w:separator/>
      </w:r>
    </w:p>
  </w:footnote>
  <w:footnote w:type="continuationSeparator" w:id="0">
    <w:p w:rsidR="006C5CB7" w:rsidRDefault="006C5CB7" w:rsidP="00D54B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29"/>
    <w:rsid w:val="00407129"/>
    <w:rsid w:val="006C5CB7"/>
    <w:rsid w:val="00D54BEE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B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4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4B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4B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4B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B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4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4B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4B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4B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777</Characters>
  <Application>Microsoft Office Word</Application>
  <DocSecurity>0</DocSecurity>
  <Lines>6</Lines>
  <Paragraphs>1</Paragraphs>
  <ScaleCrop>false</ScaleCrop>
  <Company>微软中国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2018-08-10T05:35:00Z</dcterms:created>
  <dcterms:modified xsi:type="dcterms:W3CDTF">2018-08-10T05:35:00Z</dcterms:modified>
</cp:coreProperties>
</file>